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09F91" w14:textId="77777777" w:rsidR="007350CA" w:rsidRDefault="007350CA" w:rsidP="007350CA">
      <w:r>
        <w:t>Test 1 Key</w:t>
      </w:r>
    </w:p>
    <w:p w14:paraId="03E63D5E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D</w:t>
      </w:r>
    </w:p>
    <w:p w14:paraId="32CD01C3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A</w:t>
      </w:r>
    </w:p>
    <w:p w14:paraId="7DC95BAB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C</w:t>
      </w:r>
    </w:p>
    <w:p w14:paraId="30CEBA6A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C</w:t>
      </w:r>
    </w:p>
    <w:p w14:paraId="05D241C3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B</w:t>
      </w:r>
    </w:p>
    <w:p w14:paraId="6E3193BA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B</w:t>
      </w:r>
    </w:p>
    <w:p w14:paraId="7EFD481E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A</w:t>
      </w:r>
    </w:p>
    <w:p w14:paraId="55C4A959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F</w:t>
      </w:r>
      <w:proofErr w:type="gramStart"/>
      <w:r>
        <w:rPr>
          <w:vertAlign w:val="subscript"/>
        </w:rPr>
        <w:t>2</w:t>
      </w:r>
      <w:r>
        <w:t xml:space="preserve"> ,</w:t>
      </w:r>
      <w:proofErr w:type="gramEnd"/>
      <w:r>
        <w:t xml:space="preserve"> H</w:t>
      </w:r>
      <w:r>
        <w:rPr>
          <w:vertAlign w:val="subscript"/>
        </w:rPr>
        <w:t>2</w:t>
      </w:r>
      <w:r>
        <w:t>, etc.</w:t>
      </w:r>
    </w:p>
    <w:p w14:paraId="74A19E4F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B</w:t>
      </w:r>
    </w:p>
    <w:p w14:paraId="77433AE0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C</w:t>
      </w:r>
    </w:p>
    <w:p w14:paraId="69369F14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NaCl, KBr, LiCl, etc.</w:t>
      </w:r>
    </w:p>
    <w:p w14:paraId="6F81BE45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 xml:space="preserve">It is the formula of a compound that is in its </w:t>
      </w:r>
      <w:r>
        <w:rPr>
          <w:i/>
        </w:rPr>
        <w:t>simplest</w:t>
      </w:r>
      <w:r>
        <w:t xml:space="preserve"> form, or in the simplified ratio. </w:t>
      </w:r>
    </w:p>
    <w:p w14:paraId="5F6D4E82" w14:textId="77777777" w:rsidR="007350CA" w:rsidRDefault="007350CA" w:rsidP="007350CA">
      <w:pPr>
        <w:pStyle w:val="ListParagraph"/>
        <w:ind w:left="1440"/>
        <w:rPr>
          <w:vertAlign w:val="subscript"/>
        </w:rPr>
      </w:pPr>
      <w:r>
        <w:t>E.G. 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18</w:t>
      </w:r>
      <w:r>
        <w:t xml:space="preserve"> </w:t>
      </w:r>
      <w:r>
        <w:sym w:font="Wingdings" w:char="F0E0"/>
      </w:r>
      <w:r>
        <w:t xml:space="preserve">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</w:p>
    <w:p w14:paraId="7F69AB5D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Formulas</w:t>
      </w:r>
    </w:p>
    <w:p w14:paraId="13DFFC55" w14:textId="77777777" w:rsidR="007350CA" w:rsidRDefault="007350CA" w:rsidP="007350CA">
      <w:pPr>
        <w:pStyle w:val="ListParagraph"/>
        <w:numPr>
          <w:ilvl w:val="1"/>
          <w:numId w:val="1"/>
        </w:numPr>
      </w:pPr>
      <w:proofErr w:type="spellStart"/>
      <w:r>
        <w:t>CaS</w:t>
      </w:r>
      <w:proofErr w:type="spellEnd"/>
    </w:p>
    <w:p w14:paraId="12E011F0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Na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>O</w:t>
      </w:r>
    </w:p>
    <w:p w14:paraId="391CDB7C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Li</w:t>
      </w:r>
      <w:r>
        <w:rPr>
          <w:vertAlign w:val="subscript"/>
        </w:rPr>
        <w:t>3</w:t>
      </w:r>
      <w:r>
        <w:t>N</w:t>
      </w:r>
    </w:p>
    <w:p w14:paraId="231CFFD6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HCl(</w:t>
      </w:r>
      <w:proofErr w:type="spellStart"/>
      <w:r>
        <w:t>aq</w:t>
      </w:r>
      <w:proofErr w:type="spellEnd"/>
      <w:r>
        <w:t>)</w:t>
      </w:r>
    </w:p>
    <w:p w14:paraId="2A8F7BC7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</w:p>
    <w:p w14:paraId="5D8C3C43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Names</w:t>
      </w:r>
    </w:p>
    <w:p w14:paraId="67F0AE4E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Manganese (III) Chloride</w:t>
      </w:r>
    </w:p>
    <w:p w14:paraId="175BC99E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Iron (II) Iodide</w:t>
      </w:r>
    </w:p>
    <w:p w14:paraId="37527FBA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Hydrobromic acid</w:t>
      </w:r>
    </w:p>
    <w:p w14:paraId="72FAC76D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Carbon Tetrachloride</w:t>
      </w:r>
    </w:p>
    <w:p w14:paraId="19C19E08" w14:textId="77777777" w:rsidR="007350CA" w:rsidRDefault="007350CA" w:rsidP="007350CA">
      <w:pPr>
        <w:pStyle w:val="ListParagraph"/>
        <w:numPr>
          <w:ilvl w:val="1"/>
          <w:numId w:val="1"/>
        </w:numPr>
      </w:pPr>
      <w:r>
        <w:t>Calcium Bromide</w:t>
      </w:r>
    </w:p>
    <w:p w14:paraId="33D84F15" w14:textId="77777777" w:rsidR="007350CA" w:rsidRDefault="007350CA" w:rsidP="007350CA">
      <w:pPr>
        <w:pStyle w:val="ListParagraph"/>
        <w:numPr>
          <w:ilvl w:val="0"/>
          <w:numId w:val="1"/>
        </w:numPr>
      </w:pPr>
      <w:r>
        <w:t>Formulas</w:t>
      </w:r>
    </w:p>
    <w:p w14:paraId="0C5E989F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  <w:shd w:val="clear" w:color="auto" w:fill="FFFFFF"/>
        </w:rPr>
        <w:t>MnO</w:t>
      </w:r>
      <w:r w:rsidRPr="002608A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2608A3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-</w:t>
      </w:r>
    </w:p>
    <w:p w14:paraId="2411C3E3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</w:rPr>
        <w:t>HNO</w:t>
      </w:r>
      <w:r w:rsidRPr="002608A3">
        <w:rPr>
          <w:rFonts w:cstheme="minorHAnsi"/>
          <w:color w:val="000000"/>
          <w:sz w:val="24"/>
          <w:szCs w:val="24"/>
          <w:vertAlign w:val="subscript"/>
        </w:rPr>
        <w:t>3</w:t>
      </w:r>
    </w:p>
    <w:p w14:paraId="589490D0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</w:rPr>
        <w:t>HClO</w:t>
      </w:r>
      <w:r w:rsidRPr="002608A3">
        <w:rPr>
          <w:rFonts w:cstheme="minorHAnsi"/>
          <w:color w:val="000000"/>
          <w:sz w:val="24"/>
          <w:szCs w:val="24"/>
          <w:vertAlign w:val="subscript"/>
        </w:rPr>
        <w:t>4</w:t>
      </w:r>
    </w:p>
    <w:p w14:paraId="568461FD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</w:rPr>
        <w:t>HNO</w:t>
      </w:r>
      <w:r w:rsidRPr="002608A3">
        <w:rPr>
          <w:rFonts w:cstheme="minorHAnsi"/>
          <w:color w:val="000000"/>
          <w:sz w:val="24"/>
          <w:szCs w:val="24"/>
          <w:vertAlign w:val="subscript"/>
        </w:rPr>
        <w:t>2</w:t>
      </w:r>
    </w:p>
    <w:p w14:paraId="2FB00C5D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</w:rPr>
        <w:t>CO</w:t>
      </w:r>
      <w:r w:rsidRPr="002608A3">
        <w:rPr>
          <w:rFonts w:cstheme="minorHAnsi"/>
          <w:color w:val="000000"/>
          <w:sz w:val="24"/>
          <w:szCs w:val="24"/>
          <w:vertAlign w:val="subscript"/>
        </w:rPr>
        <w:t>3</w:t>
      </w:r>
      <w:r w:rsidRPr="002608A3">
        <w:rPr>
          <w:rFonts w:cstheme="minorHAnsi"/>
          <w:color w:val="000000"/>
          <w:sz w:val="24"/>
          <w:szCs w:val="24"/>
        </w:rPr>
        <w:t> </w:t>
      </w:r>
      <w:r w:rsidRPr="002608A3">
        <w:rPr>
          <w:rFonts w:cstheme="minorHAnsi"/>
          <w:color w:val="000000"/>
          <w:sz w:val="24"/>
          <w:szCs w:val="24"/>
          <w:vertAlign w:val="superscript"/>
        </w:rPr>
        <w:t>2-</w:t>
      </w:r>
    </w:p>
    <w:p w14:paraId="0FD72361" w14:textId="77777777" w:rsidR="007350CA" w:rsidRPr="002608A3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</w:rPr>
        <w:t>SCN</w:t>
      </w:r>
      <w:r w:rsidRPr="002608A3">
        <w:rPr>
          <w:rFonts w:cstheme="minorHAnsi"/>
          <w:color w:val="000000"/>
          <w:sz w:val="24"/>
          <w:szCs w:val="24"/>
          <w:vertAlign w:val="superscript"/>
        </w:rPr>
        <w:t>-</w:t>
      </w:r>
    </w:p>
    <w:p w14:paraId="4B7500AD" w14:textId="77777777" w:rsidR="007350CA" w:rsidRPr="000B669D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608A3">
        <w:rPr>
          <w:rFonts w:cstheme="minorHAnsi"/>
          <w:color w:val="000000"/>
          <w:sz w:val="24"/>
          <w:szCs w:val="24"/>
          <w:shd w:val="clear" w:color="auto" w:fill="FFFFFF"/>
        </w:rPr>
        <w:t>CrO</w:t>
      </w:r>
      <w:r w:rsidRPr="002608A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2608A3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2-</w:t>
      </w:r>
    </w:p>
    <w:p w14:paraId="62A7CEC7" w14:textId="77777777" w:rsidR="007350CA" w:rsidRDefault="007350CA" w:rsidP="007350CA">
      <w:pPr>
        <w:rPr>
          <w:rFonts w:cstheme="minorHAnsi"/>
          <w:sz w:val="24"/>
          <w:szCs w:val="24"/>
        </w:rPr>
      </w:pPr>
    </w:p>
    <w:p w14:paraId="5AB491A4" w14:textId="77777777" w:rsidR="007350CA" w:rsidRDefault="007350CA" w:rsidP="007350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Names</w:t>
      </w:r>
    </w:p>
    <w:p w14:paraId="5C442940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Dichromate</w:t>
      </w:r>
    </w:p>
    <w:p w14:paraId="3DEF72F0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Hydrogen Sulfate</w:t>
      </w:r>
    </w:p>
    <w:p w14:paraId="2619303D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Hydrogen Sulfide</w:t>
      </w:r>
    </w:p>
    <w:p w14:paraId="2F5C5FD7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Hydrochloric Acid</w:t>
      </w:r>
    </w:p>
    <w:p w14:paraId="05D5801E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Chloric Acid</w:t>
      </w:r>
    </w:p>
    <w:p w14:paraId="6AA0BD89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Acetic Acid</w:t>
      </w:r>
    </w:p>
    <w:p w14:paraId="33942B47" w14:textId="77777777" w:rsidR="007350CA" w:rsidRDefault="007350CA" w:rsidP="007350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Hypochlorous Acid</w:t>
      </w:r>
    </w:p>
    <w:p w14:paraId="564D1BF5" w14:textId="77777777" w:rsidR="007350CA" w:rsidRDefault="007350CA" w:rsidP="007350CA">
      <w:pPr>
        <w:rPr>
          <w:rFonts w:cstheme="minorHAnsi"/>
          <w:sz w:val="24"/>
          <w:szCs w:val="24"/>
        </w:rPr>
      </w:pPr>
    </w:p>
    <w:p w14:paraId="673665AF" w14:textId="77777777" w:rsidR="007350CA" w:rsidRDefault="007350CA" w:rsidP="007350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2.16m 147. Kg</w:t>
      </w:r>
    </w:p>
    <w:p w14:paraId="2CE7E90E" w14:textId="77777777" w:rsidR="007350CA" w:rsidRPr="00050596" w:rsidRDefault="007350CA" w:rsidP="007350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31.35 cm</w:t>
      </w:r>
      <w:r>
        <w:rPr>
          <w:rFonts w:cstheme="minorHAnsi"/>
          <w:sz w:val="24"/>
          <w:szCs w:val="24"/>
          <w:vertAlign w:val="superscript"/>
        </w:rPr>
        <w:t>3</w:t>
      </w:r>
    </w:p>
    <w:p w14:paraId="57E488F0" w14:textId="77777777" w:rsidR="007350CA" w:rsidRDefault="007350CA" w:rsidP="007350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206</w:t>
      </w:r>
      <w:r>
        <w:rPr>
          <w:rFonts w:cstheme="minorHAnsi"/>
          <w:sz w:val="24"/>
          <w:szCs w:val="24"/>
        </w:rPr>
        <w:t xml:space="preserve">Tl = 70% </w:t>
      </w:r>
      <w:r>
        <w:rPr>
          <w:rFonts w:cstheme="minorHAnsi"/>
          <w:sz w:val="24"/>
          <w:szCs w:val="24"/>
          <w:vertAlign w:val="superscript"/>
        </w:rPr>
        <w:t>203</w:t>
      </w:r>
      <w:r>
        <w:rPr>
          <w:rFonts w:cstheme="minorHAnsi"/>
          <w:sz w:val="24"/>
          <w:szCs w:val="24"/>
        </w:rPr>
        <w:t>Tl = 30%</w:t>
      </w:r>
    </w:p>
    <w:p w14:paraId="1E75068A" w14:textId="77777777" w:rsidR="00F618BB" w:rsidRDefault="007350CA"/>
    <w:sectPr w:rsidR="00F6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77900"/>
    <w:multiLevelType w:val="hybridMultilevel"/>
    <w:tmpl w:val="B98A64A2"/>
    <w:lvl w:ilvl="0" w:tplc="C78E1A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CA"/>
    <w:rsid w:val="004709FA"/>
    <w:rsid w:val="007350CA"/>
    <w:rsid w:val="00D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7A69"/>
  <w15:chartTrackingRefBased/>
  <w15:docId w15:val="{1392ACE9-AEBC-4384-B942-A7A428C9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1</cp:revision>
  <dcterms:created xsi:type="dcterms:W3CDTF">2020-09-01T03:26:00Z</dcterms:created>
  <dcterms:modified xsi:type="dcterms:W3CDTF">2020-09-01T03:26:00Z</dcterms:modified>
</cp:coreProperties>
</file>